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5BE8" w14:textId="77777777" w:rsidR="0058268E" w:rsidRPr="00001F2D" w:rsidRDefault="0058268E" w:rsidP="0058268E">
      <w:pPr>
        <w:tabs>
          <w:tab w:val="left" w:pos="720"/>
        </w:tabs>
        <w:ind w:left="6521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001F2D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Премьер-Министру</w:t>
      </w:r>
    </w:p>
    <w:p w14:paraId="27877394" w14:textId="77777777" w:rsidR="0058268E" w:rsidRPr="00001F2D" w:rsidRDefault="0058268E" w:rsidP="0058268E">
      <w:pPr>
        <w:tabs>
          <w:tab w:val="left" w:pos="720"/>
        </w:tabs>
        <w:ind w:left="6372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001F2D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Республики Казахстан</w:t>
      </w:r>
    </w:p>
    <w:p w14:paraId="1269B342" w14:textId="0DD5F426" w:rsidR="0058268E" w:rsidRPr="00001F2D" w:rsidRDefault="0069527A" w:rsidP="0058268E">
      <w:pPr>
        <w:tabs>
          <w:tab w:val="left" w:pos="720"/>
        </w:tabs>
        <w:ind w:left="6372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kk-KZ"/>
          <w14:textOutline w14:w="0" w14:cap="flat" w14:cmpd="sng" w14:algn="ctr">
            <w14:noFill/>
            <w14:prstDash w14:val="solid"/>
            <w14:bevel/>
          </w14:textOutline>
        </w:rPr>
        <w:t>Бектенову</w:t>
      </w:r>
      <w:r w:rsidR="00D82EC8" w:rsidRPr="00D82EC8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kk-KZ"/>
          <w14:textOutline w14:w="0" w14:cap="flat" w14:cmpd="sng" w14:algn="ctr">
            <w14:noFill/>
            <w14:prstDash w14:val="solid"/>
            <w14:bevel/>
          </w14:textOutline>
        </w:rPr>
        <w:t>О</w:t>
      </w:r>
      <w:r w:rsidR="00D82EC8" w:rsidRPr="00001F2D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.А.</w:t>
      </w:r>
    </w:p>
    <w:p w14:paraId="7C0EB12E" w14:textId="77777777" w:rsidR="0058268E" w:rsidRPr="00001F2D" w:rsidRDefault="0058268E" w:rsidP="0058268E">
      <w:pPr>
        <w:tabs>
          <w:tab w:val="left" w:pos="720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5AB0397B" w14:textId="77777777" w:rsidR="0058268E" w:rsidRPr="00001F2D" w:rsidRDefault="0058268E" w:rsidP="0058268E">
      <w:pPr>
        <w:tabs>
          <w:tab w:val="left" w:pos="720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359A029E" w14:textId="77777777" w:rsidR="0058268E" w:rsidRPr="00001F2D" w:rsidRDefault="0058268E" w:rsidP="0058268E">
      <w:pPr>
        <w:tabs>
          <w:tab w:val="center" w:pos="4818"/>
          <w:tab w:val="left" w:pos="7665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001F2D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Пояснительная записка</w:t>
      </w:r>
    </w:p>
    <w:p w14:paraId="7063468E" w14:textId="77777777" w:rsidR="0058268E" w:rsidRPr="00001F2D" w:rsidRDefault="0058268E" w:rsidP="0058268E">
      <w:pPr>
        <w:spacing w:line="0" w:lineRule="atLeast"/>
        <w:contextualSpacing/>
        <w:jc w:val="center"/>
        <w:rPr>
          <w:color w:val="000000"/>
          <w:sz w:val="28"/>
          <w:szCs w:val="28"/>
        </w:rPr>
      </w:pPr>
      <w:r w:rsidRPr="00001F2D">
        <w:rPr>
          <w:rStyle w:val="s1"/>
        </w:rPr>
        <w:t>к проекту постановления Правительства Республики Казахстан</w:t>
      </w:r>
    </w:p>
    <w:p w14:paraId="017D85FC" w14:textId="77777777" w:rsidR="001B65BD" w:rsidRDefault="005268F5" w:rsidP="001B65BD">
      <w:pPr>
        <w:ind w:firstLine="709"/>
        <w:jc w:val="center"/>
        <w:rPr>
          <w:b/>
          <w:bCs/>
          <w:sz w:val="28"/>
          <w:szCs w:val="28"/>
        </w:rPr>
      </w:pPr>
      <w:r w:rsidRPr="001B65BD">
        <w:rPr>
          <w:b/>
          <w:bCs/>
          <w:sz w:val="28"/>
          <w:szCs w:val="28"/>
        </w:rPr>
        <w:t xml:space="preserve">«О проекте Закона Республики Казахстан </w:t>
      </w:r>
    </w:p>
    <w:p w14:paraId="398F9094" w14:textId="77777777" w:rsidR="001B65BD" w:rsidRPr="00667C58" w:rsidRDefault="005268F5" w:rsidP="001B65BD">
      <w:pPr>
        <w:ind w:firstLine="709"/>
        <w:jc w:val="center"/>
        <w:rPr>
          <w:b/>
          <w:sz w:val="28"/>
          <w:szCs w:val="28"/>
        </w:rPr>
      </w:pPr>
      <w:r w:rsidRPr="00667C58">
        <w:rPr>
          <w:b/>
          <w:bCs/>
          <w:sz w:val="28"/>
          <w:szCs w:val="28"/>
        </w:rPr>
        <w:t>«</w:t>
      </w:r>
      <w:bookmarkStart w:id="0" w:name="_Hlk193188813"/>
      <w:r w:rsidR="001B65BD" w:rsidRPr="00667C58">
        <w:rPr>
          <w:b/>
          <w:bCs/>
          <w:sz w:val="28"/>
          <w:szCs w:val="28"/>
        </w:rPr>
        <w:t xml:space="preserve">О ратификации </w:t>
      </w:r>
      <w:r w:rsidR="001B65BD" w:rsidRPr="00667C58">
        <w:rPr>
          <w:b/>
          <w:sz w:val="28"/>
          <w:szCs w:val="28"/>
        </w:rPr>
        <w:t xml:space="preserve">Протокола о внесении изменений </w:t>
      </w:r>
    </w:p>
    <w:p w14:paraId="2B96A9A7" w14:textId="367122B4" w:rsidR="0058268E" w:rsidRPr="00667C58" w:rsidRDefault="001B65BD" w:rsidP="001B65BD">
      <w:pPr>
        <w:ind w:firstLine="709"/>
        <w:jc w:val="center"/>
        <w:rPr>
          <w:bCs/>
        </w:rPr>
      </w:pPr>
      <w:r w:rsidRPr="00667C58">
        <w:rPr>
          <w:b/>
          <w:sz w:val="28"/>
          <w:szCs w:val="28"/>
        </w:rPr>
        <w:t xml:space="preserve">и дополнения в </w:t>
      </w:r>
      <w:r w:rsidRPr="00667C58">
        <w:rPr>
          <w:b/>
          <w:sz w:val="28"/>
          <w:szCs w:val="28"/>
          <w:lang w:val="kk-KZ"/>
        </w:rPr>
        <w:t>С</w:t>
      </w:r>
      <w:proofErr w:type="spellStart"/>
      <w:r w:rsidRPr="00667C58">
        <w:rPr>
          <w:b/>
          <w:sz w:val="28"/>
          <w:szCs w:val="28"/>
        </w:rPr>
        <w:t>оглашени</w:t>
      </w:r>
      <w:proofErr w:type="spellEnd"/>
      <w:r w:rsidRPr="00667C58">
        <w:rPr>
          <w:b/>
          <w:sz w:val="28"/>
          <w:szCs w:val="28"/>
          <w:lang w:val="kk-KZ"/>
        </w:rPr>
        <w:t xml:space="preserve">е </w:t>
      </w:r>
      <w:r w:rsidRPr="00667C58">
        <w:rPr>
          <w:b/>
          <w:sz w:val="28"/>
          <w:szCs w:val="28"/>
        </w:rPr>
        <w:t xml:space="preserve">между </w:t>
      </w:r>
      <w:r w:rsidRPr="00667C58">
        <w:rPr>
          <w:b/>
          <w:sz w:val="28"/>
          <w:szCs w:val="28"/>
          <w:lang w:val="kk-KZ"/>
        </w:rPr>
        <w:t>П</w:t>
      </w:r>
      <w:proofErr w:type="spellStart"/>
      <w:r w:rsidRPr="00667C58">
        <w:rPr>
          <w:b/>
          <w:sz w:val="28"/>
          <w:szCs w:val="28"/>
        </w:rPr>
        <w:t>равительством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Р</w:t>
      </w:r>
      <w:proofErr w:type="spellStart"/>
      <w:r w:rsidRPr="00667C58">
        <w:rPr>
          <w:b/>
          <w:sz w:val="28"/>
          <w:szCs w:val="28"/>
        </w:rPr>
        <w:t>еспублики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К</w:t>
      </w:r>
      <w:proofErr w:type="spellStart"/>
      <w:r w:rsidRPr="00667C58">
        <w:rPr>
          <w:b/>
          <w:sz w:val="28"/>
          <w:szCs w:val="28"/>
        </w:rPr>
        <w:t>азахстан</w:t>
      </w:r>
      <w:proofErr w:type="spellEnd"/>
      <w:r w:rsidRPr="00667C58">
        <w:rPr>
          <w:b/>
          <w:sz w:val="28"/>
          <w:szCs w:val="28"/>
        </w:rPr>
        <w:t xml:space="preserve"> и </w:t>
      </w:r>
      <w:r w:rsidRPr="00667C58">
        <w:rPr>
          <w:b/>
          <w:sz w:val="28"/>
          <w:szCs w:val="28"/>
          <w:lang w:val="kk-KZ"/>
        </w:rPr>
        <w:t>П</w:t>
      </w:r>
      <w:proofErr w:type="spellStart"/>
      <w:r w:rsidRPr="00667C58">
        <w:rPr>
          <w:b/>
          <w:sz w:val="28"/>
          <w:szCs w:val="28"/>
        </w:rPr>
        <w:t>равительством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И</w:t>
      </w:r>
      <w:proofErr w:type="spellStart"/>
      <w:r w:rsidRPr="00667C58">
        <w:rPr>
          <w:b/>
          <w:sz w:val="28"/>
          <w:szCs w:val="28"/>
        </w:rPr>
        <w:t>сламской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Р</w:t>
      </w:r>
      <w:proofErr w:type="spellStart"/>
      <w:r w:rsidRPr="00667C58">
        <w:rPr>
          <w:b/>
          <w:sz w:val="28"/>
          <w:szCs w:val="28"/>
        </w:rPr>
        <w:t>еспублики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И</w:t>
      </w:r>
      <w:r w:rsidRPr="00667C58">
        <w:rPr>
          <w:b/>
          <w:sz w:val="28"/>
          <w:szCs w:val="28"/>
        </w:rPr>
        <w:t xml:space="preserve">ран об </w:t>
      </w:r>
      <w:proofErr w:type="spellStart"/>
      <w:r w:rsidRPr="00667C58">
        <w:rPr>
          <w:b/>
          <w:sz w:val="28"/>
          <w:szCs w:val="28"/>
        </w:rPr>
        <w:t>избежании</w:t>
      </w:r>
      <w:proofErr w:type="spellEnd"/>
      <w:r w:rsidRPr="00667C58">
        <w:rPr>
          <w:b/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Pr="00667C58">
        <w:rPr>
          <w:b/>
          <w:sz w:val="28"/>
          <w:szCs w:val="28"/>
          <w:lang w:val="kk-KZ"/>
        </w:rPr>
        <w:t>от 16</w:t>
      </w:r>
      <w:r w:rsidRPr="00667C58">
        <w:rPr>
          <w:b/>
          <w:sz w:val="28"/>
          <w:szCs w:val="28"/>
        </w:rPr>
        <w:t xml:space="preserve"> </w:t>
      </w:r>
      <w:proofErr w:type="spellStart"/>
      <w:r w:rsidRPr="00667C58">
        <w:rPr>
          <w:b/>
          <w:sz w:val="28"/>
          <w:szCs w:val="28"/>
          <w:lang w:val="kk-KZ"/>
        </w:rPr>
        <w:t>января</w:t>
      </w:r>
      <w:proofErr w:type="spellEnd"/>
      <w:r w:rsidRPr="00667C58">
        <w:rPr>
          <w:b/>
          <w:sz w:val="28"/>
          <w:szCs w:val="28"/>
        </w:rPr>
        <w:t xml:space="preserve"> </w:t>
      </w:r>
      <w:r w:rsidRPr="00667C58">
        <w:rPr>
          <w:b/>
          <w:sz w:val="28"/>
          <w:szCs w:val="28"/>
          <w:lang w:val="kk-KZ"/>
        </w:rPr>
        <w:t>1996</w:t>
      </w:r>
      <w:r w:rsidRPr="00667C58">
        <w:rPr>
          <w:b/>
          <w:sz w:val="28"/>
          <w:szCs w:val="28"/>
        </w:rPr>
        <w:t xml:space="preserve"> года</w:t>
      </w:r>
      <w:r w:rsidRPr="00667C58">
        <w:rPr>
          <w:b/>
          <w:sz w:val="28"/>
          <w:szCs w:val="28"/>
          <w:lang w:val="kk-KZ"/>
        </w:rPr>
        <w:t xml:space="preserve"> (дей 26, 1374 </w:t>
      </w:r>
      <w:proofErr w:type="spellStart"/>
      <w:r w:rsidRPr="00667C58">
        <w:rPr>
          <w:b/>
          <w:sz w:val="28"/>
          <w:szCs w:val="28"/>
          <w:lang w:val="kk-KZ"/>
        </w:rPr>
        <w:t>Солнечной</w:t>
      </w:r>
      <w:proofErr w:type="spellEnd"/>
      <w:r w:rsidRPr="00667C58">
        <w:rPr>
          <w:b/>
          <w:sz w:val="28"/>
          <w:szCs w:val="28"/>
          <w:lang w:val="kk-KZ"/>
        </w:rPr>
        <w:t xml:space="preserve"> </w:t>
      </w:r>
      <w:proofErr w:type="spellStart"/>
      <w:r w:rsidRPr="00667C58">
        <w:rPr>
          <w:b/>
          <w:sz w:val="28"/>
          <w:szCs w:val="28"/>
          <w:lang w:val="kk-KZ"/>
        </w:rPr>
        <w:t>Хиджры</w:t>
      </w:r>
      <w:proofErr w:type="spellEnd"/>
      <w:r w:rsidRPr="00667C58">
        <w:rPr>
          <w:b/>
          <w:sz w:val="28"/>
          <w:szCs w:val="28"/>
          <w:lang w:val="kk-KZ"/>
        </w:rPr>
        <w:t>)</w:t>
      </w:r>
      <w:bookmarkEnd w:id="0"/>
      <w:r w:rsidR="0058268E" w:rsidRPr="00667C58">
        <w:t xml:space="preserve">» </w:t>
      </w:r>
    </w:p>
    <w:p w14:paraId="4DF72D14" w14:textId="77777777" w:rsidR="0058268E" w:rsidRPr="00667C58" w:rsidRDefault="0058268E" w:rsidP="0058268E">
      <w:pPr>
        <w:ind w:right="-1"/>
        <w:jc w:val="center"/>
        <w:rPr>
          <w:rFonts w:eastAsia="Arial Unicode MS"/>
          <w:b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1E894810" w14:textId="77777777" w:rsidR="0058268E" w:rsidRPr="00667C58" w:rsidRDefault="0058268E" w:rsidP="0058268E">
      <w:pPr>
        <w:ind w:right="-1" w:firstLine="709"/>
        <w:jc w:val="both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667C58">
        <w:rPr>
          <w:b/>
          <w:color w:val="000000"/>
          <w:spacing w:val="1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1. Наименование государственного органа-разработчика.</w:t>
      </w:r>
    </w:p>
    <w:p w14:paraId="139E4197" w14:textId="77777777" w:rsidR="0058268E" w:rsidRPr="00667C58" w:rsidRDefault="0058268E" w:rsidP="0058268E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eastAsia="en-US"/>
        </w:rPr>
      </w:pPr>
      <w:r w:rsidRPr="00667C58">
        <w:rPr>
          <w:rFonts w:eastAsia="Arial Unicode MS"/>
          <w:sz w:val="28"/>
          <w:szCs w:val="28"/>
          <w:bdr w:val="none" w:sz="0" w:space="0" w:color="auto" w:frame="1"/>
          <w:lang w:eastAsia="en-US"/>
        </w:rPr>
        <w:t>Министерство финансов Республики Казахстан.</w:t>
      </w:r>
    </w:p>
    <w:p w14:paraId="3947050A" w14:textId="77777777" w:rsidR="0058268E" w:rsidRPr="00667C58" w:rsidRDefault="0058268E" w:rsidP="0058268E">
      <w:pPr>
        <w:ind w:firstLine="709"/>
        <w:jc w:val="both"/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</w:pPr>
      <w:r w:rsidRPr="00667C58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2927C1" w:rsidRPr="00667C58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>Аппарата</w:t>
      </w:r>
      <w:r w:rsidRPr="00667C58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 xml:space="preserve"> и/или другие обоснования необходимости его принятия.</w:t>
      </w:r>
    </w:p>
    <w:p w14:paraId="298FBF97" w14:textId="25944540" w:rsidR="005268F5" w:rsidRPr="00667C58" w:rsidRDefault="005268F5" w:rsidP="002D396E">
      <w:pPr>
        <w:widowControl w:val="0"/>
        <w:ind w:firstLine="705"/>
        <w:jc w:val="both"/>
        <w:rPr>
          <w:rFonts w:eastAsia="Calibri"/>
          <w:sz w:val="28"/>
          <w:szCs w:val="28"/>
          <w:lang w:eastAsia="en-US"/>
        </w:rPr>
      </w:pPr>
      <w:bookmarkStart w:id="1" w:name="_Hlk105161355"/>
      <w:r w:rsidRPr="00667C58">
        <w:rPr>
          <w:rFonts w:eastAsia="Calibri"/>
          <w:sz w:val="28"/>
          <w:szCs w:val="28"/>
          <w:lang w:eastAsia="en-US"/>
        </w:rPr>
        <w:t xml:space="preserve">Проект постановления Правительства Республики Казахстан </w:t>
      </w:r>
      <w:r w:rsidR="008D5514" w:rsidRPr="00667C58">
        <w:rPr>
          <w:rFonts w:eastAsia="Calibri"/>
          <w:sz w:val="28"/>
          <w:szCs w:val="28"/>
          <w:lang w:val="kk-KZ" w:eastAsia="en-US"/>
        </w:rPr>
        <w:t>р</w:t>
      </w:r>
      <w:proofErr w:type="spellStart"/>
      <w:r w:rsidRPr="00667C58">
        <w:rPr>
          <w:rFonts w:eastAsia="Calibri"/>
          <w:sz w:val="28"/>
          <w:szCs w:val="28"/>
          <w:lang w:eastAsia="en-US"/>
        </w:rPr>
        <w:t>азработан</w:t>
      </w:r>
      <w:proofErr w:type="spellEnd"/>
      <w:r w:rsidRPr="00667C58">
        <w:rPr>
          <w:rFonts w:eastAsia="Calibri"/>
          <w:sz w:val="28"/>
          <w:szCs w:val="28"/>
          <w:lang w:eastAsia="en-US"/>
        </w:rPr>
        <w:t xml:space="preserve"> в </w:t>
      </w:r>
      <w:r w:rsidRPr="008A6F45">
        <w:rPr>
          <w:rFonts w:eastAsia="Calibri"/>
          <w:sz w:val="28"/>
          <w:szCs w:val="28"/>
          <w:lang w:eastAsia="en-US"/>
        </w:rPr>
        <w:t>соответствии с</w:t>
      </w:r>
      <w:r w:rsidR="00DF651C" w:rsidRPr="008A6F45">
        <w:rPr>
          <w:rFonts w:eastAsia="Calibri"/>
          <w:sz w:val="28"/>
          <w:szCs w:val="28"/>
          <w:lang w:val="kk-KZ" w:eastAsia="en-US"/>
        </w:rPr>
        <w:t xml:space="preserve">о </w:t>
      </w:r>
      <w:proofErr w:type="spellStart"/>
      <w:r w:rsidR="00DF651C" w:rsidRPr="008A6F45">
        <w:rPr>
          <w:rFonts w:eastAsia="Calibri"/>
          <w:sz w:val="28"/>
          <w:szCs w:val="28"/>
          <w:lang w:val="kk-KZ" w:eastAsia="en-US"/>
        </w:rPr>
        <w:t>статьей</w:t>
      </w:r>
      <w:proofErr w:type="spellEnd"/>
      <w:r w:rsidR="00DF651C" w:rsidRPr="008A6F45">
        <w:rPr>
          <w:rFonts w:eastAsia="Calibri"/>
          <w:sz w:val="28"/>
          <w:szCs w:val="28"/>
          <w:lang w:val="kk-KZ" w:eastAsia="en-US"/>
        </w:rPr>
        <w:t xml:space="preserve"> 14 </w:t>
      </w:r>
      <w:r w:rsidR="00045854" w:rsidRPr="008A6F45">
        <w:rPr>
          <w:rFonts w:eastAsia="Calibri"/>
          <w:sz w:val="28"/>
          <w:szCs w:val="28"/>
          <w:lang w:val="kk-KZ" w:eastAsia="en-US"/>
        </w:rPr>
        <w:t>и</w:t>
      </w:r>
      <w:r w:rsidR="00045854">
        <w:rPr>
          <w:rFonts w:eastAsia="Calibri"/>
          <w:sz w:val="28"/>
          <w:szCs w:val="28"/>
          <w:lang w:val="kk-KZ" w:eastAsia="en-US"/>
        </w:rPr>
        <w:t xml:space="preserve"> </w:t>
      </w:r>
      <w:r w:rsidRPr="00667C58">
        <w:rPr>
          <w:rFonts w:eastAsia="Calibri"/>
          <w:sz w:val="28"/>
          <w:szCs w:val="28"/>
          <w:lang w:eastAsia="en-US"/>
        </w:rPr>
        <w:t xml:space="preserve">пунктом </w:t>
      </w:r>
      <w:r w:rsidR="00AE2BC8" w:rsidRPr="00667C58">
        <w:rPr>
          <w:rFonts w:eastAsia="Calibri"/>
          <w:sz w:val="28"/>
          <w:szCs w:val="28"/>
          <w:lang w:val="kk-KZ" w:eastAsia="en-US"/>
        </w:rPr>
        <w:t>4</w:t>
      </w:r>
      <w:r w:rsidR="00AE2BC8" w:rsidRPr="00667C58">
        <w:rPr>
          <w:rFonts w:eastAsia="Calibri"/>
          <w:sz w:val="28"/>
          <w:szCs w:val="28"/>
          <w:lang w:eastAsia="en-US"/>
        </w:rPr>
        <w:t xml:space="preserve"> статьи 27</w:t>
      </w:r>
      <w:r w:rsidRPr="00667C58">
        <w:rPr>
          <w:rFonts w:eastAsia="Calibri"/>
          <w:sz w:val="28"/>
          <w:szCs w:val="28"/>
          <w:lang w:eastAsia="en-US"/>
        </w:rPr>
        <w:t xml:space="preserve"> Закона Республики Казахстан </w:t>
      </w:r>
      <w:r w:rsidR="001B65BD" w:rsidRPr="00667C58">
        <w:rPr>
          <w:rFonts w:eastAsia="Calibri"/>
          <w:sz w:val="28"/>
          <w:szCs w:val="28"/>
          <w:lang w:eastAsia="en-US"/>
        </w:rPr>
        <w:t xml:space="preserve">                           </w:t>
      </w:r>
      <w:proofErr w:type="gramStart"/>
      <w:r w:rsidR="001B65BD" w:rsidRPr="00667C58">
        <w:rPr>
          <w:rFonts w:eastAsia="Calibri"/>
          <w:sz w:val="28"/>
          <w:szCs w:val="28"/>
          <w:lang w:eastAsia="en-US"/>
        </w:rPr>
        <w:t xml:space="preserve">   </w:t>
      </w:r>
      <w:r w:rsidRPr="00667C58">
        <w:rPr>
          <w:rFonts w:eastAsia="Calibri"/>
          <w:sz w:val="28"/>
          <w:szCs w:val="28"/>
          <w:lang w:eastAsia="en-US"/>
        </w:rPr>
        <w:t>«</w:t>
      </w:r>
      <w:proofErr w:type="gramEnd"/>
      <w:r w:rsidRPr="00667C58">
        <w:rPr>
          <w:rFonts w:eastAsia="Calibri"/>
          <w:sz w:val="28"/>
          <w:szCs w:val="28"/>
          <w:lang w:eastAsia="en-US"/>
        </w:rPr>
        <w:t>О международных договорах Республики Казахстан».</w:t>
      </w:r>
    </w:p>
    <w:bookmarkEnd w:id="1"/>
    <w:p w14:paraId="0AB5CA24" w14:textId="77777777" w:rsidR="0058268E" w:rsidRPr="00667C58" w:rsidRDefault="0058268E" w:rsidP="0058268E">
      <w:pPr>
        <w:ind w:firstLine="709"/>
        <w:jc w:val="both"/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</w:pPr>
      <w:r w:rsidRPr="00667C58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7B188916" w14:textId="77777777" w:rsidR="006056E3" w:rsidRPr="00667C58" w:rsidRDefault="006056E3" w:rsidP="00EF6024">
      <w:pPr>
        <w:widowControl w:val="0"/>
        <w:ind w:firstLine="705"/>
        <w:jc w:val="both"/>
        <w:rPr>
          <w:sz w:val="28"/>
          <w:szCs w:val="28"/>
          <w:lang w:val="kk-KZ"/>
        </w:rPr>
      </w:pPr>
      <w:r w:rsidRPr="00667C58">
        <w:rPr>
          <w:sz w:val="28"/>
          <w:szCs w:val="28"/>
          <w:lang w:val="kk-KZ"/>
        </w:rPr>
        <w:t>Не требуется.</w:t>
      </w:r>
    </w:p>
    <w:p w14:paraId="7750122A" w14:textId="77777777" w:rsidR="00921FE3" w:rsidRPr="00667C58" w:rsidRDefault="00921FE3" w:rsidP="00921FE3">
      <w:pPr>
        <w:pStyle w:val="a4"/>
        <w:tabs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/>
          <w:sz w:val="28"/>
        </w:rPr>
      </w:pPr>
      <w:r w:rsidRPr="00667C58">
        <w:rPr>
          <w:b/>
          <w:color w:val="000000"/>
          <w:spacing w:val="1"/>
          <w:sz w:val="28"/>
          <w:szCs w:val="28"/>
        </w:rPr>
        <w:t xml:space="preserve">4. </w:t>
      </w:r>
      <w:r w:rsidRPr="00667C58">
        <w:rPr>
          <w:b/>
          <w:sz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55D5DB27" w14:textId="36807FE5" w:rsidR="00921FE3" w:rsidRPr="00667C58" w:rsidRDefault="00921FE3" w:rsidP="00921FE3">
      <w:pPr>
        <w:pStyle w:val="a4"/>
        <w:tabs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667C58">
        <w:rPr>
          <w:sz w:val="28"/>
        </w:rPr>
        <w:t xml:space="preserve">Принятие </w:t>
      </w:r>
      <w:r w:rsidR="00B2528F" w:rsidRPr="00667C58">
        <w:rPr>
          <w:sz w:val="28"/>
        </w:rPr>
        <w:t>п</w:t>
      </w:r>
      <w:r w:rsidRPr="00667C58">
        <w:rPr>
          <w:sz w:val="28"/>
        </w:rPr>
        <w:t>роекта</w:t>
      </w:r>
      <w:r w:rsidR="00B2528F" w:rsidRPr="00667C58">
        <w:rPr>
          <w:sz w:val="28"/>
        </w:rPr>
        <w:t xml:space="preserve"> постановления</w:t>
      </w:r>
      <w:r w:rsidRPr="00667C58">
        <w:rPr>
          <w:sz w:val="28"/>
        </w:rPr>
        <w:t xml:space="preserve"> не повлечет социально-экономических и/или правовых последствий.</w:t>
      </w:r>
    </w:p>
    <w:p w14:paraId="084557CA" w14:textId="77777777" w:rsidR="0058268E" w:rsidRPr="00667C58" w:rsidRDefault="0058268E" w:rsidP="00921FE3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5. Конкретные цели и сроки ожидаемых результатов.</w:t>
      </w:r>
    </w:p>
    <w:p w14:paraId="67459415" w14:textId="2020BF2B" w:rsidR="00F63617" w:rsidRPr="00667C58" w:rsidRDefault="001978C8" w:rsidP="001B65BD">
      <w:pPr>
        <w:ind w:firstLine="709"/>
        <w:jc w:val="both"/>
        <w:rPr>
          <w:sz w:val="28"/>
          <w:szCs w:val="28"/>
        </w:rPr>
      </w:pPr>
      <w:r w:rsidRPr="00667C58">
        <w:rPr>
          <w:rFonts w:eastAsia="Calibri"/>
          <w:sz w:val="28"/>
          <w:szCs w:val="28"/>
          <w:lang w:eastAsia="en-US"/>
        </w:rPr>
        <w:t>Целью Проекта является внесение на рассмотрение Мажилиса Парламента Республики Казахстан проекта Закона Республики Казахстан</w:t>
      </w:r>
      <w:r w:rsidRPr="00667C58">
        <w:rPr>
          <w:rFonts w:eastAsia="Calibri"/>
          <w:sz w:val="28"/>
          <w:szCs w:val="28"/>
          <w:lang w:val="kk-KZ" w:eastAsia="en-US"/>
        </w:rPr>
        <w:t xml:space="preserve"> </w:t>
      </w:r>
      <w:r w:rsidRPr="00667C58">
        <w:rPr>
          <w:rFonts w:eastAsia="Calibri"/>
          <w:sz w:val="28"/>
          <w:szCs w:val="28"/>
          <w:lang w:eastAsia="en-US"/>
        </w:rPr>
        <w:t>«</w:t>
      </w:r>
      <w:r w:rsidR="001B65BD" w:rsidRPr="00667C58">
        <w:rPr>
          <w:sz w:val="28"/>
          <w:szCs w:val="28"/>
        </w:rPr>
        <w:t xml:space="preserve">О ратификации Протокола о внесении изменений и дополнения в </w:t>
      </w:r>
      <w:r w:rsidR="001B65BD" w:rsidRPr="00667C58">
        <w:rPr>
          <w:sz w:val="28"/>
          <w:szCs w:val="28"/>
          <w:lang w:val="kk-KZ"/>
        </w:rPr>
        <w:t>С</w:t>
      </w:r>
      <w:proofErr w:type="spellStart"/>
      <w:r w:rsidR="001B65BD" w:rsidRPr="00667C58">
        <w:rPr>
          <w:sz w:val="28"/>
          <w:szCs w:val="28"/>
        </w:rPr>
        <w:t>оглашени</w:t>
      </w:r>
      <w:proofErr w:type="spellEnd"/>
      <w:r w:rsidR="001B65BD" w:rsidRPr="00667C58">
        <w:rPr>
          <w:sz w:val="28"/>
          <w:szCs w:val="28"/>
          <w:lang w:val="kk-KZ"/>
        </w:rPr>
        <w:t xml:space="preserve">е </w:t>
      </w:r>
      <w:r w:rsidR="001B65BD" w:rsidRPr="00667C58">
        <w:rPr>
          <w:sz w:val="28"/>
          <w:szCs w:val="28"/>
        </w:rPr>
        <w:t xml:space="preserve">между </w:t>
      </w:r>
      <w:r w:rsidR="001B65BD" w:rsidRPr="00667C58">
        <w:rPr>
          <w:sz w:val="28"/>
          <w:szCs w:val="28"/>
          <w:lang w:val="kk-KZ"/>
        </w:rPr>
        <w:lastRenderedPageBreak/>
        <w:t>П</w:t>
      </w:r>
      <w:proofErr w:type="spellStart"/>
      <w:r w:rsidR="001B65BD" w:rsidRPr="00667C58">
        <w:rPr>
          <w:sz w:val="28"/>
          <w:szCs w:val="28"/>
        </w:rPr>
        <w:t>равительством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Р</w:t>
      </w:r>
      <w:proofErr w:type="spellStart"/>
      <w:r w:rsidR="001B65BD" w:rsidRPr="00667C58">
        <w:rPr>
          <w:sz w:val="28"/>
          <w:szCs w:val="28"/>
        </w:rPr>
        <w:t>еспублики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К</w:t>
      </w:r>
      <w:proofErr w:type="spellStart"/>
      <w:r w:rsidR="001B65BD" w:rsidRPr="00667C58">
        <w:rPr>
          <w:sz w:val="28"/>
          <w:szCs w:val="28"/>
        </w:rPr>
        <w:t>азахстан</w:t>
      </w:r>
      <w:proofErr w:type="spellEnd"/>
      <w:r w:rsidR="001B65BD" w:rsidRPr="00667C58">
        <w:rPr>
          <w:sz w:val="28"/>
          <w:szCs w:val="28"/>
        </w:rPr>
        <w:t xml:space="preserve"> и </w:t>
      </w:r>
      <w:r w:rsidR="001B65BD" w:rsidRPr="00667C58">
        <w:rPr>
          <w:sz w:val="28"/>
          <w:szCs w:val="28"/>
          <w:lang w:val="kk-KZ"/>
        </w:rPr>
        <w:t>П</w:t>
      </w:r>
      <w:proofErr w:type="spellStart"/>
      <w:r w:rsidR="001B65BD" w:rsidRPr="00667C58">
        <w:rPr>
          <w:sz w:val="28"/>
          <w:szCs w:val="28"/>
        </w:rPr>
        <w:t>равительством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И</w:t>
      </w:r>
      <w:proofErr w:type="spellStart"/>
      <w:r w:rsidR="001B65BD" w:rsidRPr="00667C58">
        <w:rPr>
          <w:sz w:val="28"/>
          <w:szCs w:val="28"/>
        </w:rPr>
        <w:t>сламской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Р</w:t>
      </w:r>
      <w:proofErr w:type="spellStart"/>
      <w:r w:rsidR="001B65BD" w:rsidRPr="00667C58">
        <w:rPr>
          <w:sz w:val="28"/>
          <w:szCs w:val="28"/>
        </w:rPr>
        <w:t>еспублики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И</w:t>
      </w:r>
      <w:r w:rsidR="001B65BD" w:rsidRPr="00667C58">
        <w:rPr>
          <w:sz w:val="28"/>
          <w:szCs w:val="28"/>
        </w:rPr>
        <w:t xml:space="preserve">ран об </w:t>
      </w:r>
      <w:proofErr w:type="spellStart"/>
      <w:r w:rsidR="001B65BD" w:rsidRPr="00667C58">
        <w:rPr>
          <w:sz w:val="28"/>
          <w:szCs w:val="28"/>
        </w:rPr>
        <w:t>избежании</w:t>
      </w:r>
      <w:proofErr w:type="spellEnd"/>
      <w:r w:rsidR="001B65BD" w:rsidRPr="00667C58">
        <w:rPr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="001B65BD" w:rsidRPr="00667C58">
        <w:rPr>
          <w:sz w:val="28"/>
          <w:szCs w:val="28"/>
          <w:lang w:val="kk-KZ"/>
        </w:rPr>
        <w:t>от 16</w:t>
      </w:r>
      <w:r w:rsidR="001B65BD" w:rsidRPr="00667C58">
        <w:rPr>
          <w:sz w:val="28"/>
          <w:szCs w:val="28"/>
        </w:rPr>
        <w:t xml:space="preserve"> </w:t>
      </w:r>
      <w:proofErr w:type="spellStart"/>
      <w:r w:rsidR="001B65BD" w:rsidRPr="00667C58">
        <w:rPr>
          <w:sz w:val="28"/>
          <w:szCs w:val="28"/>
          <w:lang w:val="kk-KZ"/>
        </w:rPr>
        <w:t>января</w:t>
      </w:r>
      <w:proofErr w:type="spellEnd"/>
      <w:r w:rsidR="001B65BD" w:rsidRPr="00667C58">
        <w:rPr>
          <w:sz w:val="28"/>
          <w:szCs w:val="28"/>
        </w:rPr>
        <w:t xml:space="preserve"> </w:t>
      </w:r>
      <w:r w:rsidR="001B65BD" w:rsidRPr="00667C58">
        <w:rPr>
          <w:sz w:val="28"/>
          <w:szCs w:val="28"/>
          <w:lang w:val="kk-KZ"/>
        </w:rPr>
        <w:t>1996</w:t>
      </w:r>
      <w:r w:rsidR="001B65BD" w:rsidRPr="00667C58">
        <w:rPr>
          <w:sz w:val="28"/>
          <w:szCs w:val="28"/>
        </w:rPr>
        <w:t xml:space="preserve"> года</w:t>
      </w:r>
      <w:r w:rsidR="001B65BD" w:rsidRPr="00667C58">
        <w:rPr>
          <w:sz w:val="28"/>
          <w:szCs w:val="28"/>
          <w:lang w:val="kk-KZ"/>
        </w:rPr>
        <w:t xml:space="preserve"> (дей 26, 1374 </w:t>
      </w:r>
      <w:proofErr w:type="spellStart"/>
      <w:r w:rsidR="001B65BD" w:rsidRPr="00667C58">
        <w:rPr>
          <w:sz w:val="28"/>
          <w:szCs w:val="28"/>
          <w:lang w:val="kk-KZ"/>
        </w:rPr>
        <w:t>Солнечной</w:t>
      </w:r>
      <w:proofErr w:type="spellEnd"/>
      <w:r w:rsidR="001B65BD" w:rsidRPr="00667C58">
        <w:rPr>
          <w:sz w:val="28"/>
          <w:szCs w:val="28"/>
          <w:lang w:val="kk-KZ"/>
        </w:rPr>
        <w:t xml:space="preserve"> </w:t>
      </w:r>
      <w:proofErr w:type="spellStart"/>
      <w:r w:rsidR="001B65BD" w:rsidRPr="00667C58">
        <w:rPr>
          <w:sz w:val="28"/>
          <w:szCs w:val="28"/>
          <w:lang w:val="kk-KZ"/>
        </w:rPr>
        <w:t>Хиджры</w:t>
      </w:r>
      <w:proofErr w:type="spellEnd"/>
      <w:r w:rsidR="001B65BD" w:rsidRPr="00667C58">
        <w:rPr>
          <w:sz w:val="28"/>
          <w:szCs w:val="28"/>
          <w:lang w:val="kk-KZ"/>
        </w:rPr>
        <w:t>)</w:t>
      </w:r>
      <w:r w:rsidRPr="00667C58">
        <w:rPr>
          <w:rFonts w:eastAsia="Calibri"/>
          <w:sz w:val="28"/>
          <w:szCs w:val="28"/>
          <w:lang w:eastAsia="en-US"/>
        </w:rPr>
        <w:t>»</w:t>
      </w:r>
      <w:r w:rsidR="00F63617" w:rsidRPr="00667C58">
        <w:rPr>
          <w:sz w:val="28"/>
          <w:szCs w:val="28"/>
        </w:rPr>
        <w:t xml:space="preserve">. </w:t>
      </w:r>
    </w:p>
    <w:p w14:paraId="734ED034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7D3A3AAD" w14:textId="47184BFF" w:rsidR="00CB130C" w:rsidRPr="00CB130C" w:rsidRDefault="00CB130C" w:rsidP="00CB13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30C">
        <w:rPr>
          <w:rFonts w:eastAsiaTheme="minorHAnsi"/>
          <w:sz w:val="28"/>
          <w:szCs w:val="28"/>
          <w:lang w:eastAsia="en-US"/>
        </w:rPr>
        <w:t>Постановление Правительства Республики Казахстан от 18 октября 2024 года № 865 «О подписании Протокола о внесении изменений и дополнения в Соглашение между Правительством Республики Казахстан и Правительством Исламской Республики Иран об избежании двойного налогообложения и предотвращении уклонения от налогообложения в отношении налогов на доходы и капитал от 16 января 1996 года (дей 26, 1374 Солнечной Хиджры)»</w:t>
      </w:r>
      <w:r w:rsidRPr="00667C58">
        <w:rPr>
          <w:rFonts w:eastAsiaTheme="minorHAnsi"/>
          <w:sz w:val="28"/>
          <w:szCs w:val="28"/>
          <w:lang w:eastAsia="en-US"/>
        </w:rPr>
        <w:t>;</w:t>
      </w:r>
    </w:p>
    <w:p w14:paraId="3DE9EF64" w14:textId="3C28FA47" w:rsidR="00CB130C" w:rsidRPr="00CB130C" w:rsidRDefault="00CB130C" w:rsidP="00CB13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30C">
        <w:rPr>
          <w:rFonts w:eastAsiaTheme="minorHAnsi"/>
          <w:sz w:val="28"/>
          <w:szCs w:val="28"/>
          <w:lang w:eastAsia="en-US"/>
        </w:rPr>
        <w:t>Постановление Правительства Республики Казахстан от 11 февраля 2025 года № 59 «О внесении изменения в постановление Правительства Республики Казахстан от 18 октября 2024 года № 865 "О подписании Протокола о внесении изменений и дополнения в Соглашение между Правительством Республики Казахстан и Правительством Исламской Республики Иран об избежании двойного налогообложения и предотвращении уклонения от налогообложения в отношении налогов на доходы и капитал от 16 января 1996 года (дей 26, 1374 Солнечной Хиджры)</w:t>
      </w:r>
      <w:r w:rsidR="008A193C" w:rsidRPr="00667C58">
        <w:rPr>
          <w:rFonts w:eastAsiaTheme="minorHAnsi"/>
          <w:sz w:val="28"/>
          <w:szCs w:val="28"/>
          <w:lang w:eastAsia="en-US"/>
        </w:rPr>
        <w:t>».</w:t>
      </w:r>
    </w:p>
    <w:p w14:paraId="5C5138EF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3020D01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Не требуется.</w:t>
      </w:r>
    </w:p>
    <w:p w14:paraId="70B9B394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8. Информация о необходимости последующей ратификации представленного проекта международного договора.</w:t>
      </w:r>
    </w:p>
    <w:p w14:paraId="1F2B3B44" w14:textId="2C8173FC" w:rsidR="00883D25" w:rsidRPr="008A6F45" w:rsidRDefault="007D6EC8" w:rsidP="0058268E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0D3FE6">
        <w:rPr>
          <w:sz w:val="28"/>
          <w:szCs w:val="28"/>
        </w:rPr>
        <w:t>Подлежит ратификации</w:t>
      </w:r>
      <w:r w:rsidRPr="008A6F45">
        <w:rPr>
          <w:sz w:val="28"/>
          <w:szCs w:val="28"/>
        </w:rPr>
        <w:t xml:space="preserve"> в </w:t>
      </w:r>
      <w:proofErr w:type="spellStart"/>
      <w:r w:rsidR="00883D25" w:rsidRPr="008A6F45">
        <w:rPr>
          <w:sz w:val="28"/>
          <w:szCs w:val="28"/>
        </w:rPr>
        <w:t>соответствии</w:t>
      </w:r>
      <w:proofErr w:type="spellEnd"/>
      <w:r w:rsidR="00883D25" w:rsidRPr="008A6F45">
        <w:rPr>
          <w:sz w:val="28"/>
          <w:szCs w:val="28"/>
        </w:rPr>
        <w:t xml:space="preserve"> с </w:t>
      </w:r>
      <w:r w:rsidR="00AE2BC8" w:rsidRPr="008A6F45">
        <w:rPr>
          <w:sz w:val="28"/>
          <w:szCs w:val="28"/>
        </w:rPr>
        <w:t xml:space="preserve">пунктом </w:t>
      </w:r>
      <w:r w:rsidR="00937098" w:rsidRPr="008A6F45">
        <w:rPr>
          <w:sz w:val="28"/>
          <w:szCs w:val="28"/>
        </w:rPr>
        <w:t>4</w:t>
      </w:r>
      <w:r w:rsidR="00AE2BC8" w:rsidRPr="008A6F45">
        <w:rPr>
          <w:sz w:val="28"/>
          <w:szCs w:val="28"/>
        </w:rPr>
        <w:t xml:space="preserve"> статьи 27 Закона Республики</w:t>
      </w:r>
      <w:r w:rsidRPr="008A6F45">
        <w:rPr>
          <w:sz w:val="28"/>
          <w:szCs w:val="28"/>
        </w:rPr>
        <w:t xml:space="preserve"> </w:t>
      </w:r>
      <w:r w:rsidR="00AE2BC8" w:rsidRPr="008A6F45">
        <w:rPr>
          <w:sz w:val="28"/>
          <w:szCs w:val="28"/>
        </w:rPr>
        <w:t>Казахстан «О международных договорах Республики Казахстан»</w:t>
      </w:r>
      <w:r w:rsidR="0077578D" w:rsidRPr="008A6F45">
        <w:rPr>
          <w:sz w:val="28"/>
          <w:szCs w:val="28"/>
        </w:rPr>
        <w:t>.</w:t>
      </w:r>
    </w:p>
    <w:p w14:paraId="588D54FA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667C58">
        <w:rPr>
          <w:b/>
          <w:color w:val="000000"/>
          <w:spacing w:val="1"/>
          <w:sz w:val="28"/>
          <w:szCs w:val="28"/>
        </w:rPr>
        <w:t>дсп</w:t>
      </w:r>
      <w:proofErr w:type="spellEnd"/>
      <w:r w:rsidRPr="00667C58">
        <w:rPr>
          <w:b/>
          <w:color w:val="000000"/>
          <w:spacing w:val="1"/>
          <w:sz w:val="28"/>
          <w:szCs w:val="28"/>
        </w:rPr>
        <w:t>/22П-дсп.</w:t>
      </w:r>
    </w:p>
    <w:p w14:paraId="4101DA47" w14:textId="525B132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Разрешается.</w:t>
      </w:r>
    </w:p>
    <w:p w14:paraId="7F1FBF5D" w14:textId="77777777" w:rsidR="00785AA2" w:rsidRPr="00667C58" w:rsidRDefault="0058268E" w:rsidP="00AE2BC8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FFD505D" w14:textId="2B50BC1C" w:rsidR="008A63D8" w:rsidRPr="00667C58" w:rsidRDefault="008A63D8" w:rsidP="00CB56E5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  <w:shd w:val="clear" w:color="auto" w:fill="FFFFFF"/>
        </w:rPr>
      </w:pPr>
      <w:r w:rsidRPr="00667C58">
        <w:rPr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Проект размещен </w:t>
      </w:r>
      <w:r w:rsidR="008A193C" w:rsidRPr="00667C58">
        <w:rPr>
          <w:color w:val="000000"/>
          <w:spacing w:val="1"/>
          <w:sz w:val="28"/>
          <w:szCs w:val="28"/>
          <w:shd w:val="clear" w:color="auto" w:fill="FFFFFF"/>
        </w:rPr>
        <w:t>______</w:t>
      </w:r>
      <w:r w:rsidR="00453A34" w:rsidRPr="00667C58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8A193C" w:rsidRPr="00667C58">
        <w:rPr>
          <w:color w:val="000000"/>
          <w:spacing w:val="1"/>
          <w:sz w:val="28"/>
          <w:szCs w:val="28"/>
          <w:shd w:val="clear" w:color="auto" w:fill="FFFFFF"/>
          <w:lang w:val="kk-KZ"/>
        </w:rPr>
        <w:t>марта</w:t>
      </w:r>
      <w:proofErr w:type="spellEnd"/>
      <w:r w:rsidR="008A193C" w:rsidRPr="00667C58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667C58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8A193C" w:rsidRPr="00667C58">
        <w:rPr>
          <w:color w:val="000000"/>
          <w:spacing w:val="1"/>
          <w:sz w:val="28"/>
          <w:szCs w:val="28"/>
          <w:shd w:val="clear" w:color="auto" w:fill="FFFFFF"/>
        </w:rPr>
        <w:t>5</w:t>
      </w:r>
      <w:r w:rsidRPr="00667C58">
        <w:rPr>
          <w:color w:val="000000"/>
          <w:spacing w:val="1"/>
          <w:sz w:val="28"/>
          <w:szCs w:val="28"/>
          <w:shd w:val="clear" w:color="auto" w:fill="FFFFFF"/>
        </w:rPr>
        <w:t xml:space="preserve"> года на единой платформе </w:t>
      </w:r>
      <w:r w:rsidRPr="00667C58">
        <w:rPr>
          <w:color w:val="000000"/>
          <w:spacing w:val="1"/>
          <w:sz w:val="28"/>
          <w:szCs w:val="28"/>
          <w:shd w:val="clear" w:color="auto" w:fill="FFFFFF"/>
        </w:rPr>
        <w:br/>
        <w:t>интернет-ресурсов государственных органов, а также интернет-портале открытых нормативных правовых актов (</w:t>
      </w:r>
      <w:hyperlink r:id="rId7" w:history="1"/>
      <w:r w:rsidR="00EB59A1" w:rsidRPr="00667C58">
        <w:rPr>
          <w:rFonts w:eastAsia="Calibri"/>
          <w:color w:val="000000" w:themeColor="text1"/>
          <w:sz w:val="28"/>
          <w:szCs w:val="28"/>
          <w:u w:val="single"/>
          <w:lang w:val="kk-KZ" w:eastAsia="en-US"/>
        </w:rPr>
        <w:t xml:space="preserve">                                                </w:t>
      </w:r>
      <w:r w:rsidRPr="00667C58">
        <w:rPr>
          <w:color w:val="000000"/>
          <w:spacing w:val="1"/>
          <w:sz w:val="28"/>
          <w:szCs w:val="28"/>
          <w:shd w:val="clear" w:color="auto" w:fill="FFFFFF"/>
        </w:rPr>
        <w:t xml:space="preserve">) (файл на государственном и русском языках – </w:t>
      </w:r>
      <w:r w:rsidR="00EB59A1" w:rsidRPr="00667C58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  </w:t>
      </w:r>
      <w:r w:rsidRPr="00667C58">
        <w:rPr>
          <w:color w:val="000000"/>
          <w:spacing w:val="1"/>
          <w:sz w:val="28"/>
          <w:szCs w:val="28"/>
          <w:shd w:val="clear" w:color="auto" w:fill="FFFFFF"/>
        </w:rPr>
        <w:t xml:space="preserve"> кб, отчет прилагается).</w:t>
      </w:r>
    </w:p>
    <w:p w14:paraId="3400EA1C" w14:textId="2F5A6A3B" w:rsidR="0058268E" w:rsidRPr="00667C58" w:rsidRDefault="0058268E" w:rsidP="00CB56E5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 xml:space="preserve">11. </w:t>
      </w:r>
      <w:r w:rsidR="00191B2F" w:rsidRPr="00191B2F">
        <w:rPr>
          <w:b/>
          <w:color w:val="000000"/>
          <w:spacing w:val="1"/>
          <w:sz w:val="28"/>
          <w:szCs w:val="28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2222046C" w14:textId="2F10166C" w:rsidR="0058268E" w:rsidRPr="002E4551" w:rsidRDefault="002E4551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  <w:lang w:val="kk-KZ"/>
        </w:rPr>
      </w:pPr>
      <w:r>
        <w:rPr>
          <w:color w:val="000000"/>
          <w:spacing w:val="1"/>
          <w:sz w:val="28"/>
          <w:szCs w:val="28"/>
          <w:lang w:val="kk-KZ"/>
        </w:rPr>
        <w:t xml:space="preserve">Пресс-релиз к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проекту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постановления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размещен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на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интернет-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ресурсе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Министерства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финансов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Республики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Казахстан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 ... 2025 </w:t>
      </w:r>
      <w:proofErr w:type="spellStart"/>
      <w:r>
        <w:rPr>
          <w:color w:val="000000"/>
          <w:spacing w:val="1"/>
          <w:sz w:val="28"/>
          <w:szCs w:val="28"/>
          <w:lang w:val="kk-KZ"/>
        </w:rPr>
        <w:t>года</w:t>
      </w:r>
      <w:proofErr w:type="spellEnd"/>
      <w:r>
        <w:rPr>
          <w:color w:val="000000"/>
          <w:spacing w:val="1"/>
          <w:sz w:val="28"/>
          <w:szCs w:val="28"/>
          <w:lang w:val="kk-KZ"/>
        </w:rPr>
        <w:t xml:space="preserve">. </w:t>
      </w:r>
    </w:p>
    <w:p w14:paraId="0E106B52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F1D23A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Соответствует.</w:t>
      </w:r>
    </w:p>
    <w:p w14:paraId="261ABFB5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6B3944EA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Не требуется.</w:t>
      </w:r>
    </w:p>
    <w:p w14:paraId="0F15ADC3" w14:textId="204F1D78" w:rsidR="0058268E" w:rsidRPr="00AB540B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  <w:lang w:val="kk-KZ"/>
        </w:rPr>
      </w:pPr>
      <w:r w:rsidRPr="00667C58">
        <w:rPr>
          <w:b/>
          <w:color w:val="000000"/>
          <w:spacing w:val="1"/>
          <w:sz w:val="28"/>
          <w:szCs w:val="28"/>
        </w:rPr>
        <w:t xml:space="preserve">14. </w:t>
      </w:r>
      <w:r w:rsidR="00AB540B" w:rsidRPr="00AB540B">
        <w:rPr>
          <w:b/>
          <w:color w:val="000000"/>
          <w:spacing w:val="1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  <w:r w:rsidR="00AB540B">
        <w:rPr>
          <w:b/>
          <w:color w:val="000000"/>
          <w:spacing w:val="1"/>
          <w:sz w:val="28"/>
          <w:szCs w:val="28"/>
          <w:lang w:val="kk-KZ"/>
        </w:rPr>
        <w:t xml:space="preserve"> </w:t>
      </w:r>
    </w:p>
    <w:p w14:paraId="4DB7C2EB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Не требуется.</w:t>
      </w:r>
    </w:p>
    <w:p w14:paraId="1DBD8A3D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0B6D09F9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667C58">
        <w:rPr>
          <w:color w:val="000000"/>
          <w:spacing w:val="1"/>
          <w:sz w:val="28"/>
          <w:szCs w:val="28"/>
        </w:rPr>
        <w:t>Не требуется.</w:t>
      </w:r>
    </w:p>
    <w:p w14:paraId="712457B1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</w:p>
    <w:p w14:paraId="1A451106" w14:textId="77777777" w:rsidR="0058268E" w:rsidRPr="00667C58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</w:p>
    <w:p w14:paraId="3F96F816" w14:textId="4837D14E" w:rsidR="0058268E" w:rsidRPr="00667C58" w:rsidRDefault="000A4463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667C58">
        <w:rPr>
          <w:b/>
          <w:color w:val="000000"/>
          <w:spacing w:val="1"/>
          <w:sz w:val="28"/>
          <w:szCs w:val="28"/>
          <w:lang w:val="kk-KZ"/>
        </w:rPr>
        <w:t xml:space="preserve">   </w:t>
      </w:r>
      <w:r w:rsidR="0058268E" w:rsidRPr="00667C58">
        <w:rPr>
          <w:b/>
          <w:color w:val="000000"/>
          <w:spacing w:val="1"/>
          <w:sz w:val="28"/>
          <w:szCs w:val="28"/>
        </w:rPr>
        <w:t>Министр финансов</w:t>
      </w:r>
    </w:p>
    <w:p w14:paraId="1DB82867" w14:textId="2221B684" w:rsidR="0058268E" w:rsidRPr="00654003" w:rsidRDefault="00654003" w:rsidP="0058268E">
      <w:pPr>
        <w:spacing w:line="0" w:lineRule="atLeast"/>
        <w:ind w:firstLine="709"/>
        <w:contextualSpacing/>
        <w:rPr>
          <w:b/>
          <w:sz w:val="28"/>
          <w:szCs w:val="28"/>
          <w:lang w:val="kk-KZ"/>
        </w:rPr>
      </w:pPr>
      <w:r w:rsidRPr="00667C58">
        <w:rPr>
          <w:b/>
          <w:color w:val="000000"/>
          <w:spacing w:val="1"/>
          <w:sz w:val="28"/>
          <w:szCs w:val="28"/>
        </w:rPr>
        <w:t>Республики Казахстан</w:t>
      </w:r>
      <w:r>
        <w:rPr>
          <w:b/>
          <w:color w:val="000000"/>
          <w:spacing w:val="1"/>
          <w:sz w:val="28"/>
          <w:szCs w:val="28"/>
        </w:rPr>
        <w:tab/>
      </w:r>
      <w:r>
        <w:rPr>
          <w:b/>
          <w:color w:val="000000"/>
          <w:spacing w:val="1"/>
          <w:sz w:val="28"/>
          <w:szCs w:val="28"/>
        </w:rPr>
        <w:tab/>
      </w:r>
      <w:r>
        <w:rPr>
          <w:b/>
          <w:color w:val="000000"/>
          <w:spacing w:val="1"/>
          <w:sz w:val="28"/>
          <w:szCs w:val="28"/>
        </w:rPr>
        <w:tab/>
      </w:r>
      <w:r>
        <w:rPr>
          <w:b/>
          <w:color w:val="000000"/>
          <w:spacing w:val="1"/>
          <w:sz w:val="28"/>
          <w:szCs w:val="28"/>
        </w:rPr>
        <w:tab/>
      </w:r>
      <w:r>
        <w:rPr>
          <w:b/>
          <w:color w:val="000000"/>
          <w:spacing w:val="1"/>
          <w:sz w:val="28"/>
          <w:szCs w:val="28"/>
        </w:rPr>
        <w:tab/>
      </w:r>
      <w:r w:rsidR="00BC3E28">
        <w:rPr>
          <w:b/>
          <w:color w:val="000000"/>
          <w:spacing w:val="1"/>
          <w:sz w:val="28"/>
          <w:szCs w:val="28"/>
        </w:rPr>
        <w:tab/>
      </w:r>
      <w:r>
        <w:rPr>
          <w:b/>
          <w:color w:val="000000"/>
          <w:spacing w:val="1"/>
          <w:sz w:val="28"/>
          <w:szCs w:val="28"/>
          <w:lang w:val="kk-KZ"/>
        </w:rPr>
        <w:t>М</w:t>
      </w:r>
      <w:r>
        <w:rPr>
          <w:b/>
          <w:color w:val="000000"/>
          <w:spacing w:val="1"/>
          <w:sz w:val="28"/>
          <w:szCs w:val="28"/>
        </w:rPr>
        <w:t xml:space="preserve">. </w:t>
      </w:r>
      <w:r>
        <w:rPr>
          <w:b/>
          <w:color w:val="000000"/>
          <w:spacing w:val="1"/>
          <w:sz w:val="28"/>
          <w:szCs w:val="28"/>
          <w:lang w:val="kk-KZ"/>
        </w:rPr>
        <w:t>Такиев</w:t>
      </w:r>
    </w:p>
    <w:sectPr w:rsidR="0058268E" w:rsidRPr="00654003" w:rsidSect="00C54B4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D62ED" w14:textId="77777777" w:rsidR="00E53C01" w:rsidRDefault="00E53C01" w:rsidP="00CF70B1">
      <w:r>
        <w:separator/>
      </w:r>
    </w:p>
  </w:endnote>
  <w:endnote w:type="continuationSeparator" w:id="0">
    <w:p w14:paraId="342C32FE" w14:textId="77777777" w:rsidR="00E53C01" w:rsidRDefault="00E53C01" w:rsidP="00CF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A9E2" w14:textId="77777777" w:rsidR="00E53C01" w:rsidRDefault="00E53C01" w:rsidP="00CF70B1">
      <w:r>
        <w:separator/>
      </w:r>
    </w:p>
  </w:footnote>
  <w:footnote w:type="continuationSeparator" w:id="0">
    <w:p w14:paraId="465A27B2" w14:textId="77777777" w:rsidR="00E53C01" w:rsidRDefault="00E53C01" w:rsidP="00CF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A1F1" w14:textId="71D2BD20" w:rsidR="00CF70B1" w:rsidRPr="00487D72" w:rsidRDefault="00CF70B1">
    <w:pPr>
      <w:pStyle w:val="a9"/>
      <w:jc w:val="center"/>
      <w:rPr>
        <w:sz w:val="28"/>
        <w:szCs w:val="28"/>
      </w:rPr>
    </w:pPr>
    <w:r w:rsidRPr="00487D72">
      <w:rPr>
        <w:sz w:val="28"/>
        <w:szCs w:val="28"/>
      </w:rPr>
      <w:fldChar w:fldCharType="begin"/>
    </w:r>
    <w:r w:rsidRPr="00487D72">
      <w:rPr>
        <w:sz w:val="28"/>
        <w:szCs w:val="28"/>
      </w:rPr>
      <w:instrText>PAGE   \* MERGEFORMAT</w:instrText>
    </w:r>
    <w:r w:rsidRPr="00487D72">
      <w:rPr>
        <w:sz w:val="28"/>
        <w:szCs w:val="28"/>
      </w:rPr>
      <w:fldChar w:fldCharType="separate"/>
    </w:r>
    <w:r w:rsidR="006D708F">
      <w:rPr>
        <w:noProof/>
        <w:sz w:val="28"/>
        <w:szCs w:val="28"/>
      </w:rPr>
      <w:t>3</w:t>
    </w:r>
    <w:r w:rsidRPr="00487D72">
      <w:rPr>
        <w:sz w:val="28"/>
        <w:szCs w:val="28"/>
      </w:rPr>
      <w:fldChar w:fldCharType="end"/>
    </w:r>
  </w:p>
  <w:p w14:paraId="287B95BC" w14:textId="77777777" w:rsidR="00CF70B1" w:rsidRDefault="00CF70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301A"/>
    <w:multiLevelType w:val="hybridMultilevel"/>
    <w:tmpl w:val="0C16E9D4"/>
    <w:lvl w:ilvl="0" w:tplc="DF3A39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5B3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DA7"/>
    <w:rsid w:val="00001F2D"/>
    <w:rsid w:val="00041DC8"/>
    <w:rsid w:val="00045854"/>
    <w:rsid w:val="00061CF9"/>
    <w:rsid w:val="00061DB0"/>
    <w:rsid w:val="00087E3A"/>
    <w:rsid w:val="000A4463"/>
    <w:rsid w:val="000B55E9"/>
    <w:rsid w:val="000B58E4"/>
    <w:rsid w:val="000C0077"/>
    <w:rsid w:val="000C5975"/>
    <w:rsid w:val="000C5E1B"/>
    <w:rsid w:val="000D3C20"/>
    <w:rsid w:val="000E7629"/>
    <w:rsid w:val="000E7719"/>
    <w:rsid w:val="000F2F0E"/>
    <w:rsid w:val="000F61E0"/>
    <w:rsid w:val="0010610D"/>
    <w:rsid w:val="00124203"/>
    <w:rsid w:val="0013515E"/>
    <w:rsid w:val="0016242C"/>
    <w:rsid w:val="00164FD2"/>
    <w:rsid w:val="00165DA7"/>
    <w:rsid w:val="00191B2F"/>
    <w:rsid w:val="001978C8"/>
    <w:rsid w:val="001A6366"/>
    <w:rsid w:val="001B59CA"/>
    <w:rsid w:val="001B65BD"/>
    <w:rsid w:val="001C19FB"/>
    <w:rsid w:val="001E6C6F"/>
    <w:rsid w:val="001F5F36"/>
    <w:rsid w:val="00201E30"/>
    <w:rsid w:val="002230BF"/>
    <w:rsid w:val="00230C85"/>
    <w:rsid w:val="00235565"/>
    <w:rsid w:val="0024178D"/>
    <w:rsid w:val="0024366B"/>
    <w:rsid w:val="00264299"/>
    <w:rsid w:val="00291E0A"/>
    <w:rsid w:val="002927C1"/>
    <w:rsid w:val="00297A9E"/>
    <w:rsid w:val="002A1EE9"/>
    <w:rsid w:val="002A7399"/>
    <w:rsid w:val="002B7D9C"/>
    <w:rsid w:val="002D341E"/>
    <w:rsid w:val="002D396E"/>
    <w:rsid w:val="002E4551"/>
    <w:rsid w:val="003070A4"/>
    <w:rsid w:val="00314644"/>
    <w:rsid w:val="0031498A"/>
    <w:rsid w:val="00315385"/>
    <w:rsid w:val="00327D2C"/>
    <w:rsid w:val="00330928"/>
    <w:rsid w:val="00330C17"/>
    <w:rsid w:val="00353B5B"/>
    <w:rsid w:val="003629AC"/>
    <w:rsid w:val="003802C2"/>
    <w:rsid w:val="00380376"/>
    <w:rsid w:val="003834DE"/>
    <w:rsid w:val="00384A37"/>
    <w:rsid w:val="003A6A7B"/>
    <w:rsid w:val="003C36BB"/>
    <w:rsid w:val="003D510D"/>
    <w:rsid w:val="003D7E01"/>
    <w:rsid w:val="003E42DB"/>
    <w:rsid w:val="003E79EB"/>
    <w:rsid w:val="0040704B"/>
    <w:rsid w:val="00414626"/>
    <w:rsid w:val="00425588"/>
    <w:rsid w:val="00427577"/>
    <w:rsid w:val="0044190B"/>
    <w:rsid w:val="00450BBF"/>
    <w:rsid w:val="004535C0"/>
    <w:rsid w:val="00453A34"/>
    <w:rsid w:val="004636BC"/>
    <w:rsid w:val="004756B2"/>
    <w:rsid w:val="00487D72"/>
    <w:rsid w:val="004A3A1A"/>
    <w:rsid w:val="004A76D0"/>
    <w:rsid w:val="004C4CE8"/>
    <w:rsid w:val="004C7E0C"/>
    <w:rsid w:val="004D00E0"/>
    <w:rsid w:val="004D5FF6"/>
    <w:rsid w:val="004F20B0"/>
    <w:rsid w:val="005011A3"/>
    <w:rsid w:val="0052142F"/>
    <w:rsid w:val="005240E0"/>
    <w:rsid w:val="005268F5"/>
    <w:rsid w:val="005305F2"/>
    <w:rsid w:val="00535EE3"/>
    <w:rsid w:val="0055363D"/>
    <w:rsid w:val="00556232"/>
    <w:rsid w:val="00560F2C"/>
    <w:rsid w:val="0058268E"/>
    <w:rsid w:val="00583FA5"/>
    <w:rsid w:val="00584B2D"/>
    <w:rsid w:val="0058548A"/>
    <w:rsid w:val="00586347"/>
    <w:rsid w:val="005A2E64"/>
    <w:rsid w:val="005A43CC"/>
    <w:rsid w:val="005C2791"/>
    <w:rsid w:val="005C58EB"/>
    <w:rsid w:val="005F4630"/>
    <w:rsid w:val="006056E3"/>
    <w:rsid w:val="0060703C"/>
    <w:rsid w:val="006227DF"/>
    <w:rsid w:val="006423B6"/>
    <w:rsid w:val="00654003"/>
    <w:rsid w:val="006610FF"/>
    <w:rsid w:val="00664ACB"/>
    <w:rsid w:val="00667C58"/>
    <w:rsid w:val="00670A85"/>
    <w:rsid w:val="00682355"/>
    <w:rsid w:val="00682DBA"/>
    <w:rsid w:val="00693B37"/>
    <w:rsid w:val="0069527A"/>
    <w:rsid w:val="006A72A0"/>
    <w:rsid w:val="006D708F"/>
    <w:rsid w:val="006E0E5F"/>
    <w:rsid w:val="0070069A"/>
    <w:rsid w:val="00711A24"/>
    <w:rsid w:val="007127C3"/>
    <w:rsid w:val="00712D7B"/>
    <w:rsid w:val="00716977"/>
    <w:rsid w:val="00727DA6"/>
    <w:rsid w:val="00730BBC"/>
    <w:rsid w:val="00751A57"/>
    <w:rsid w:val="007611D5"/>
    <w:rsid w:val="00767046"/>
    <w:rsid w:val="007675B3"/>
    <w:rsid w:val="0077578D"/>
    <w:rsid w:val="00785AA2"/>
    <w:rsid w:val="007A0543"/>
    <w:rsid w:val="007C334B"/>
    <w:rsid w:val="007D6EC8"/>
    <w:rsid w:val="007D7234"/>
    <w:rsid w:val="007F0761"/>
    <w:rsid w:val="00804348"/>
    <w:rsid w:val="008078B5"/>
    <w:rsid w:val="0081063B"/>
    <w:rsid w:val="00815520"/>
    <w:rsid w:val="0081772B"/>
    <w:rsid w:val="00833098"/>
    <w:rsid w:val="00840342"/>
    <w:rsid w:val="00844CA5"/>
    <w:rsid w:val="00845F5A"/>
    <w:rsid w:val="008563A8"/>
    <w:rsid w:val="00862068"/>
    <w:rsid w:val="00863EFD"/>
    <w:rsid w:val="008821A1"/>
    <w:rsid w:val="00883D25"/>
    <w:rsid w:val="008A193C"/>
    <w:rsid w:val="008A63D8"/>
    <w:rsid w:val="008A6F45"/>
    <w:rsid w:val="008B4AC7"/>
    <w:rsid w:val="008C0DF7"/>
    <w:rsid w:val="008C2F3C"/>
    <w:rsid w:val="008D0A33"/>
    <w:rsid w:val="008D5514"/>
    <w:rsid w:val="008E112F"/>
    <w:rsid w:val="008E27A9"/>
    <w:rsid w:val="009010E0"/>
    <w:rsid w:val="00903C34"/>
    <w:rsid w:val="009148A0"/>
    <w:rsid w:val="00921FE3"/>
    <w:rsid w:val="0092675D"/>
    <w:rsid w:val="0092765C"/>
    <w:rsid w:val="00937098"/>
    <w:rsid w:val="00966985"/>
    <w:rsid w:val="009769D6"/>
    <w:rsid w:val="009A65EA"/>
    <w:rsid w:val="009A6DE5"/>
    <w:rsid w:val="009C5EDD"/>
    <w:rsid w:val="009E1F8D"/>
    <w:rsid w:val="00A076A0"/>
    <w:rsid w:val="00A13CFC"/>
    <w:rsid w:val="00A16E4B"/>
    <w:rsid w:val="00A33996"/>
    <w:rsid w:val="00A36D4A"/>
    <w:rsid w:val="00A51E24"/>
    <w:rsid w:val="00A64B39"/>
    <w:rsid w:val="00A9019F"/>
    <w:rsid w:val="00A9251F"/>
    <w:rsid w:val="00AA6599"/>
    <w:rsid w:val="00AB057A"/>
    <w:rsid w:val="00AB540B"/>
    <w:rsid w:val="00AC13CC"/>
    <w:rsid w:val="00AC5043"/>
    <w:rsid w:val="00AD29BB"/>
    <w:rsid w:val="00AD7CF7"/>
    <w:rsid w:val="00AE2BC8"/>
    <w:rsid w:val="00AF6EBD"/>
    <w:rsid w:val="00B0115A"/>
    <w:rsid w:val="00B112C6"/>
    <w:rsid w:val="00B245D9"/>
    <w:rsid w:val="00B2528F"/>
    <w:rsid w:val="00B5079B"/>
    <w:rsid w:val="00B63B78"/>
    <w:rsid w:val="00B66C85"/>
    <w:rsid w:val="00B75C6C"/>
    <w:rsid w:val="00BA65F1"/>
    <w:rsid w:val="00BC3D5F"/>
    <w:rsid w:val="00BC3E28"/>
    <w:rsid w:val="00BD31AF"/>
    <w:rsid w:val="00BF3371"/>
    <w:rsid w:val="00C00756"/>
    <w:rsid w:val="00C2358D"/>
    <w:rsid w:val="00C27594"/>
    <w:rsid w:val="00C325D2"/>
    <w:rsid w:val="00C3447A"/>
    <w:rsid w:val="00C54B4F"/>
    <w:rsid w:val="00C55DC4"/>
    <w:rsid w:val="00C56DF1"/>
    <w:rsid w:val="00C606EC"/>
    <w:rsid w:val="00C64533"/>
    <w:rsid w:val="00C70139"/>
    <w:rsid w:val="00C80C28"/>
    <w:rsid w:val="00CA0371"/>
    <w:rsid w:val="00CB0644"/>
    <w:rsid w:val="00CB130C"/>
    <w:rsid w:val="00CB3318"/>
    <w:rsid w:val="00CB56E5"/>
    <w:rsid w:val="00CC65EA"/>
    <w:rsid w:val="00CE2B9E"/>
    <w:rsid w:val="00CE5F17"/>
    <w:rsid w:val="00CE6F72"/>
    <w:rsid w:val="00CF6EA3"/>
    <w:rsid w:val="00CF70B1"/>
    <w:rsid w:val="00D055A9"/>
    <w:rsid w:val="00D26647"/>
    <w:rsid w:val="00D27092"/>
    <w:rsid w:val="00D463F1"/>
    <w:rsid w:val="00D517A1"/>
    <w:rsid w:val="00D57187"/>
    <w:rsid w:val="00D61F1C"/>
    <w:rsid w:val="00D64243"/>
    <w:rsid w:val="00D64472"/>
    <w:rsid w:val="00D741DC"/>
    <w:rsid w:val="00D82EC8"/>
    <w:rsid w:val="00DF651C"/>
    <w:rsid w:val="00E06D85"/>
    <w:rsid w:val="00E3575A"/>
    <w:rsid w:val="00E53C01"/>
    <w:rsid w:val="00E606CC"/>
    <w:rsid w:val="00E63461"/>
    <w:rsid w:val="00E75E25"/>
    <w:rsid w:val="00E90029"/>
    <w:rsid w:val="00E91CA4"/>
    <w:rsid w:val="00EB59A1"/>
    <w:rsid w:val="00EB78E9"/>
    <w:rsid w:val="00EC1F66"/>
    <w:rsid w:val="00EC3ABD"/>
    <w:rsid w:val="00EC5C56"/>
    <w:rsid w:val="00ED6FDD"/>
    <w:rsid w:val="00EF6024"/>
    <w:rsid w:val="00F02510"/>
    <w:rsid w:val="00F24AFA"/>
    <w:rsid w:val="00F30E2F"/>
    <w:rsid w:val="00F31474"/>
    <w:rsid w:val="00F4412A"/>
    <w:rsid w:val="00F501EA"/>
    <w:rsid w:val="00F55EA4"/>
    <w:rsid w:val="00F57DE5"/>
    <w:rsid w:val="00F60C28"/>
    <w:rsid w:val="00F62147"/>
    <w:rsid w:val="00F63617"/>
    <w:rsid w:val="00F63FB3"/>
    <w:rsid w:val="00F6754A"/>
    <w:rsid w:val="00F67CBC"/>
    <w:rsid w:val="00FA3FAF"/>
    <w:rsid w:val="00FC4D2B"/>
    <w:rsid w:val="00FE0F15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9353D"/>
  <w15:docId w15:val="{2805A082-C036-408B-BA15-A086F83B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5DA7"/>
  </w:style>
  <w:style w:type="paragraph" w:styleId="1">
    <w:name w:val="heading 1"/>
    <w:basedOn w:val="a"/>
    <w:next w:val="a"/>
    <w:qFormat/>
    <w:rsid w:val="00165DA7"/>
    <w:pPr>
      <w:keepNext/>
      <w:jc w:val="center"/>
      <w:outlineLvl w:val="0"/>
    </w:pPr>
    <w:rPr>
      <w:rFonts w:ascii="KZ Times New Roman" w:hAnsi="KZ Times New Roman"/>
      <w:b/>
      <w:sz w:val="28"/>
    </w:rPr>
  </w:style>
  <w:style w:type="paragraph" w:styleId="3">
    <w:name w:val="heading 3"/>
    <w:basedOn w:val="a"/>
    <w:next w:val="a"/>
    <w:link w:val="30"/>
    <w:qFormat/>
    <w:rsid w:val="001A63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91CA4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5240E0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5240E0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1A6366"/>
    <w:rPr>
      <w:rFonts w:ascii="Cambria" w:hAnsi="Cambria"/>
      <w:b/>
      <w:bCs/>
      <w:sz w:val="26"/>
      <w:szCs w:val="26"/>
    </w:rPr>
  </w:style>
  <w:style w:type="paragraph" w:customStyle="1" w:styleId="10">
    <w:name w:val="Название1"/>
    <w:basedOn w:val="a"/>
    <w:link w:val="a7"/>
    <w:qFormat/>
    <w:rsid w:val="001A6366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a7">
    <w:name w:val="Название Знак"/>
    <w:link w:val="10"/>
    <w:rsid w:val="001A6366"/>
    <w:rPr>
      <w:b/>
      <w:bCs/>
      <w:sz w:val="24"/>
      <w:szCs w:val="24"/>
    </w:rPr>
  </w:style>
  <w:style w:type="character" w:styleId="a8">
    <w:name w:val="Hyperlink"/>
    <w:uiPriority w:val="99"/>
    <w:rsid w:val="007675B3"/>
    <w:rPr>
      <w:rFonts w:cs="Times New Roman"/>
      <w:color w:val="0000FF"/>
      <w:u w:val="single"/>
    </w:rPr>
  </w:style>
  <w:style w:type="character" w:customStyle="1" w:styleId="s16">
    <w:name w:val="s16"/>
    <w:rsid w:val="004F20B0"/>
    <w:rPr>
      <w:rFonts w:ascii="Times New Roman" w:hAnsi="Times New Roman" w:cs="Times New Roman" w:hint="default"/>
      <w:b/>
      <w:bCs/>
      <w:color w:val="000000"/>
    </w:rPr>
  </w:style>
  <w:style w:type="character" w:customStyle="1" w:styleId="s1">
    <w:name w:val="s1"/>
    <w:rsid w:val="007F076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header"/>
    <w:basedOn w:val="a"/>
    <w:link w:val="aa"/>
    <w:uiPriority w:val="99"/>
    <w:rsid w:val="00CF70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70B1"/>
  </w:style>
  <w:style w:type="paragraph" w:styleId="ab">
    <w:name w:val="footer"/>
    <w:basedOn w:val="a"/>
    <w:link w:val="ac"/>
    <w:rsid w:val="00CF70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F70B1"/>
  </w:style>
  <w:style w:type="paragraph" w:styleId="ad">
    <w:name w:val="Balloon Text"/>
    <w:basedOn w:val="a"/>
    <w:link w:val="ae"/>
    <w:rsid w:val="00CF70B1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CF70B1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semiHidden/>
    <w:unhideWhenUsed/>
    <w:rsid w:val="00C3447A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3447A"/>
  </w:style>
  <w:style w:type="character" w:customStyle="1" w:styleId="af1">
    <w:name w:val="Текст примечания Знак"/>
    <w:basedOn w:val="a0"/>
    <w:link w:val="af0"/>
    <w:semiHidden/>
    <w:rsid w:val="00C3447A"/>
  </w:style>
  <w:style w:type="paragraph" w:styleId="af2">
    <w:name w:val="annotation subject"/>
    <w:basedOn w:val="af0"/>
    <w:next w:val="af0"/>
    <w:link w:val="af3"/>
    <w:semiHidden/>
    <w:unhideWhenUsed/>
    <w:rsid w:val="00C3447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344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48781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«Қазақстан Республикасының Үкіметі мен Эстон Республикасының Үкіметі арасындағы ұйымдасқан қылмысқа және қылмыстың өзгеде түрлеріне қарсы күрестегі ынтымақтастық туралы келісімді</vt:lpstr>
    </vt:vector>
  </TitlesOfParts>
  <Company>User Soft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«Қазақстан Республикасының Үкіметі мен Эстон Республикасының Үкіметі арасындағы ұйымдасқан қылмысқа және қылмыстың өзгеде түрлеріне қарсы күрестегі ынтымақтастық туралы келісімді</dc:title>
  <dc:subject/>
  <dc:creator>User</dc:creator>
  <cp:keywords/>
  <cp:lastModifiedBy>Аблайхан Багибаев Маликович</cp:lastModifiedBy>
  <cp:revision>62</cp:revision>
  <cp:lastPrinted>2025-03-18T06:32:00Z</cp:lastPrinted>
  <dcterms:created xsi:type="dcterms:W3CDTF">2023-12-22T04:40:00Z</dcterms:created>
  <dcterms:modified xsi:type="dcterms:W3CDTF">2025-04-14T15:29:00Z</dcterms:modified>
</cp:coreProperties>
</file>